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808E3" w14:textId="77777777" w:rsidR="00476EF9" w:rsidRDefault="00476EF9" w:rsidP="00476EF9">
      <w:pPr>
        <w:spacing w:line="240" w:lineRule="exact"/>
        <w:jc w:val="left"/>
        <w:rPr>
          <w:rFonts w:ascii="游ゴシック" w:eastAsia="游ゴシック" w:hAnsi="游ゴシック" w:cs="ＭＳ 明朝"/>
        </w:rPr>
      </w:pPr>
    </w:p>
    <w:p w14:paraId="6815FCEE" w14:textId="2CF30D0A" w:rsidR="008427A4" w:rsidRPr="003C4259" w:rsidRDefault="008427A4" w:rsidP="00476EF9">
      <w:pPr>
        <w:spacing w:line="240" w:lineRule="exact"/>
        <w:jc w:val="righ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</w:rPr>
        <w:t xml:space="preserve">　　年　　月　　日</w:t>
      </w:r>
    </w:p>
    <w:p w14:paraId="2E951F23" w14:textId="77777777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</w:p>
    <w:p w14:paraId="29D8520A" w14:textId="77777777" w:rsidR="008427A4" w:rsidRPr="00476EF9" w:rsidRDefault="008427A4" w:rsidP="008427A4">
      <w:pPr>
        <w:spacing w:line="320" w:lineRule="exact"/>
        <w:jc w:val="center"/>
        <w:rPr>
          <w:rFonts w:ascii="游ゴシック" w:eastAsia="游ゴシック" w:hAnsi="游ゴシック"/>
          <w:color w:val="000000" w:themeColor="text1"/>
          <w:spacing w:val="2"/>
        </w:rPr>
      </w:pPr>
      <w:r w:rsidRPr="00476EF9">
        <w:rPr>
          <w:rFonts w:ascii="游ゴシック" w:eastAsia="游ゴシック" w:hAnsi="游ゴシック" w:cs="ＭＳ 明朝" w:hint="eastAsia"/>
          <w:b/>
          <w:bCs/>
          <w:color w:val="000000" w:themeColor="text1"/>
          <w:sz w:val="28"/>
          <w:szCs w:val="28"/>
        </w:rPr>
        <w:t>課外（サークル）活動用入構カード発行申請書</w:t>
      </w:r>
    </w:p>
    <w:p w14:paraId="6AD018AE" w14:textId="77777777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</w:p>
    <w:p w14:paraId="4C4FBD40" w14:textId="77777777" w:rsidR="00E305DF" w:rsidRPr="00476EF9" w:rsidRDefault="00E305DF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</w:p>
    <w:p w14:paraId="2A1C2BC6" w14:textId="77777777" w:rsidR="008427A4" w:rsidRPr="00476EF9" w:rsidRDefault="008427A4" w:rsidP="008427A4">
      <w:pPr>
        <w:spacing w:line="280" w:lineRule="exact"/>
        <w:rPr>
          <w:rFonts w:ascii="游ゴシック" w:eastAsia="游ゴシック" w:hAnsi="游ゴシック"/>
          <w:color w:val="000000" w:themeColor="text1"/>
          <w:spacing w:val="2"/>
        </w:rPr>
      </w:pP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 xml:space="preserve">　工学研究院事務課長　殿</w:t>
      </w:r>
    </w:p>
    <w:p w14:paraId="15C81782" w14:textId="77777777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</w:p>
    <w:p w14:paraId="383AA221" w14:textId="5F488F26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  <w:r w:rsidRPr="00476EF9">
        <w:rPr>
          <w:rFonts w:ascii="游ゴシック" w:eastAsia="游ゴシック" w:hAnsi="游ゴシック"/>
          <w:color w:val="000000" w:themeColor="text1"/>
        </w:rPr>
        <w:t xml:space="preserve">                                  </w:t>
      </w:r>
      <w:r w:rsidR="00500B70" w:rsidRPr="00476EF9">
        <w:rPr>
          <w:rFonts w:ascii="游ゴシック" w:eastAsia="游ゴシック" w:hAnsi="游ゴシック" w:hint="eastAsia"/>
          <w:color w:val="000000" w:themeColor="text1"/>
        </w:rPr>
        <w:t xml:space="preserve">　　　</w:t>
      </w:r>
      <w:r w:rsidRPr="00476EF9">
        <w:rPr>
          <w:rFonts w:ascii="游ゴシック" w:eastAsia="游ゴシック" w:hAnsi="游ゴシック"/>
          <w:color w:val="000000" w:themeColor="text1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>団</w:t>
      </w:r>
      <w:r w:rsidR="00500B70" w:rsidRPr="00476EF9">
        <w:rPr>
          <w:rFonts w:ascii="游ゴシック" w:eastAsia="游ゴシック" w:hAnsi="游ゴシック" w:cs="ＭＳ 明朝" w:hint="eastAsia"/>
          <w:color w:val="000000" w:themeColor="text1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>体</w:t>
      </w:r>
      <w:r w:rsidR="00500B70" w:rsidRPr="00476EF9">
        <w:rPr>
          <w:rFonts w:ascii="游ゴシック" w:eastAsia="游ゴシック" w:hAnsi="游ゴシック" w:cs="ＭＳ 明朝" w:hint="eastAsia"/>
          <w:color w:val="000000" w:themeColor="text1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>名</w:t>
      </w:r>
      <w:r w:rsidR="00500B70" w:rsidRPr="00476EF9">
        <w:rPr>
          <w:rFonts w:ascii="游ゴシック" w:eastAsia="游ゴシック" w:hAnsi="游ゴシック" w:cs="ＭＳ 明朝" w:hint="eastAsia"/>
          <w:color w:val="000000" w:themeColor="text1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　　　　</w:t>
      </w:r>
      <w:r w:rsidR="00500B70"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　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</w:t>
      </w:r>
      <w:r w:rsidR="00500B70"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　　　　　　　　</w:t>
      </w:r>
    </w:p>
    <w:p w14:paraId="3C6AA5E7" w14:textId="77777777" w:rsidR="008427A4" w:rsidRPr="00476EF9" w:rsidRDefault="008427A4" w:rsidP="002863ED">
      <w:pPr>
        <w:spacing w:line="200" w:lineRule="exact"/>
        <w:rPr>
          <w:rFonts w:ascii="游ゴシック" w:eastAsia="游ゴシック" w:hAnsi="游ゴシック"/>
          <w:color w:val="000000" w:themeColor="text1"/>
          <w:spacing w:val="2"/>
        </w:rPr>
      </w:pPr>
    </w:p>
    <w:p w14:paraId="626B678E" w14:textId="7DA89245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  <w:r w:rsidRPr="00476EF9">
        <w:rPr>
          <w:rFonts w:ascii="游ゴシック" w:eastAsia="游ゴシック" w:hAnsi="游ゴシック"/>
          <w:color w:val="000000" w:themeColor="text1"/>
        </w:rPr>
        <w:t xml:space="preserve">                                   </w:t>
      </w:r>
      <w:r w:rsidR="00500B70" w:rsidRPr="00476EF9">
        <w:rPr>
          <w:rFonts w:ascii="游ゴシック" w:eastAsia="游ゴシック" w:hAnsi="游ゴシック" w:hint="eastAsia"/>
          <w:color w:val="000000" w:themeColor="text1"/>
        </w:rPr>
        <w:t xml:space="preserve">　　　</w:t>
      </w: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>顧問教員</w:t>
      </w:r>
      <w:r w:rsidRPr="00476EF9">
        <w:rPr>
          <w:rFonts w:ascii="游ゴシック" w:eastAsia="游ゴシック" w:hAnsi="游ゴシック"/>
          <w:color w:val="000000" w:themeColor="text1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　　　　</w:t>
      </w:r>
      <w:r w:rsidR="00500B70"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　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</w:t>
      </w:r>
      <w:r w:rsidR="00500B70"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　　　　　</w:t>
      </w:r>
      <w:r w:rsidR="00500B70"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 　　</w:t>
      </w:r>
    </w:p>
    <w:p w14:paraId="4D70AE38" w14:textId="77777777" w:rsidR="008427A4" w:rsidRPr="00476EF9" w:rsidRDefault="008427A4" w:rsidP="002863ED">
      <w:pPr>
        <w:spacing w:line="200" w:lineRule="exact"/>
        <w:rPr>
          <w:rFonts w:ascii="游ゴシック" w:eastAsia="游ゴシック" w:hAnsi="游ゴシック"/>
          <w:color w:val="000000" w:themeColor="text1"/>
          <w:spacing w:val="2"/>
        </w:rPr>
      </w:pPr>
    </w:p>
    <w:p w14:paraId="76D868F1" w14:textId="2E418018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  <w:r w:rsidRPr="00476EF9">
        <w:rPr>
          <w:rFonts w:ascii="游ゴシック" w:eastAsia="游ゴシック" w:hAnsi="游ゴシック"/>
          <w:color w:val="000000" w:themeColor="text1"/>
        </w:rPr>
        <w:t xml:space="preserve">                                   </w:t>
      </w:r>
      <w:r w:rsidR="00500B70" w:rsidRPr="00476EF9">
        <w:rPr>
          <w:rFonts w:ascii="游ゴシック" w:eastAsia="游ゴシック" w:hAnsi="游ゴシック" w:hint="eastAsia"/>
          <w:color w:val="000000" w:themeColor="text1"/>
        </w:rPr>
        <w:t xml:space="preserve">　　　</w:t>
      </w: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>責任者　所</w:t>
      </w:r>
      <w:r w:rsidR="00500B70" w:rsidRPr="00476EF9">
        <w:rPr>
          <w:rFonts w:ascii="游ゴシック" w:eastAsia="游ゴシック" w:hAnsi="游ゴシック" w:cs="ＭＳ 明朝" w:hint="eastAsia"/>
          <w:color w:val="000000" w:themeColor="text1"/>
        </w:rPr>
        <w:t xml:space="preserve"> </w:t>
      </w:r>
      <w:r w:rsidR="00500B70" w:rsidRPr="00476EF9">
        <w:rPr>
          <w:rFonts w:ascii="游ゴシック" w:eastAsia="游ゴシック" w:hAnsi="游ゴシック" w:cs="ＭＳ 明朝"/>
          <w:color w:val="000000" w:themeColor="text1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 xml:space="preserve">属 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　　</w:t>
      </w:r>
      <w:r w:rsidR="00500B70"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　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 </w:t>
      </w:r>
      <w:r w:rsidRPr="00476EF9">
        <w:rPr>
          <w:rFonts w:ascii="游ゴシック" w:eastAsia="游ゴシック" w:hAnsi="游ゴシック" w:cs="ＭＳ 明朝"/>
          <w:color w:val="000000" w:themeColor="text1"/>
          <w:u w:val="single" w:color="000000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 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/>
        </w:rPr>
        <w:t xml:space="preserve">　</w:t>
      </w: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 xml:space="preserve">学科　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　</w:t>
      </w: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>年次</w:t>
      </w:r>
    </w:p>
    <w:p w14:paraId="673ED425" w14:textId="77777777" w:rsidR="008427A4" w:rsidRPr="00476EF9" w:rsidRDefault="008427A4" w:rsidP="002863ED">
      <w:pPr>
        <w:spacing w:line="200" w:lineRule="exact"/>
        <w:rPr>
          <w:rFonts w:ascii="游ゴシック" w:eastAsia="游ゴシック" w:hAnsi="游ゴシック"/>
          <w:color w:val="000000" w:themeColor="text1"/>
          <w:spacing w:val="2"/>
        </w:rPr>
      </w:pPr>
    </w:p>
    <w:p w14:paraId="705D6D2D" w14:textId="6994813B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  <w:r w:rsidRPr="00476EF9">
        <w:rPr>
          <w:rFonts w:ascii="游ゴシック" w:eastAsia="游ゴシック" w:hAnsi="游ゴシック"/>
          <w:color w:val="000000" w:themeColor="text1"/>
        </w:rPr>
        <w:t xml:space="preserve">                                  </w:t>
      </w:r>
      <w:r w:rsidRPr="00476EF9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476EF9">
        <w:rPr>
          <w:rFonts w:ascii="游ゴシック" w:eastAsia="游ゴシック" w:hAnsi="游ゴシック"/>
          <w:color w:val="000000" w:themeColor="text1"/>
        </w:rPr>
        <w:t xml:space="preserve"> </w:t>
      </w:r>
      <w:r w:rsidR="00500B70" w:rsidRPr="00476EF9">
        <w:rPr>
          <w:rFonts w:ascii="游ゴシック" w:eastAsia="游ゴシック" w:hAnsi="游ゴシック" w:hint="eastAsia"/>
          <w:color w:val="000000" w:themeColor="text1"/>
        </w:rPr>
        <w:t xml:space="preserve">　　　　　　</w:t>
      </w: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>氏　名</w:t>
      </w:r>
      <w:r w:rsidRPr="00476EF9">
        <w:rPr>
          <w:rFonts w:ascii="游ゴシック" w:eastAsia="游ゴシック" w:hAnsi="游ゴシック"/>
          <w:color w:val="000000" w:themeColor="text1"/>
        </w:rPr>
        <w:t xml:space="preserve"> </w:t>
      </w:r>
      <w:r w:rsidRPr="00476EF9">
        <w:rPr>
          <w:rFonts w:ascii="游ゴシック" w:eastAsia="游ゴシック" w:hAnsi="游ゴシック"/>
          <w:color w:val="000000" w:themeColor="text1"/>
          <w:u w:val="single"/>
        </w:rPr>
        <w:t xml:space="preserve">   </w:t>
      </w:r>
      <w:r w:rsidRPr="00476EF9">
        <w:rPr>
          <w:rFonts w:ascii="游ゴシック" w:eastAsia="游ゴシック" w:hAnsi="游ゴシック"/>
          <w:color w:val="000000" w:themeColor="text1"/>
          <w:u w:val="single" w:color="000000"/>
        </w:rPr>
        <w:t xml:space="preserve">                      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</w:t>
      </w:r>
      <w:r w:rsidR="00500B70"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 </w:t>
      </w:r>
      <w:r w:rsidR="00500B70" w:rsidRPr="00476EF9">
        <w:rPr>
          <w:rFonts w:ascii="游ゴシック" w:eastAsia="游ゴシック" w:hAnsi="游ゴシック" w:cs="ＭＳ 明朝"/>
          <w:color w:val="000000" w:themeColor="text1"/>
          <w:u w:val="single" w:color="000000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</w:t>
      </w:r>
      <w:r w:rsidRPr="00476EF9">
        <w:rPr>
          <w:rFonts w:ascii="游ゴシック" w:eastAsia="游ゴシック" w:hAnsi="游ゴシック"/>
          <w:color w:val="000000" w:themeColor="text1"/>
          <w:u w:val="single" w:color="000000"/>
        </w:rPr>
        <w:t xml:space="preserve">      </w:t>
      </w:r>
    </w:p>
    <w:p w14:paraId="4B323A1A" w14:textId="77777777" w:rsidR="008427A4" w:rsidRPr="00476EF9" w:rsidRDefault="008427A4" w:rsidP="002863ED">
      <w:pPr>
        <w:spacing w:line="200" w:lineRule="exact"/>
        <w:rPr>
          <w:rFonts w:ascii="游ゴシック" w:eastAsia="游ゴシック" w:hAnsi="游ゴシック"/>
          <w:color w:val="000000" w:themeColor="text1"/>
          <w:spacing w:val="2"/>
        </w:rPr>
      </w:pPr>
    </w:p>
    <w:p w14:paraId="60EBE0DE" w14:textId="73B2D27A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  <w:r w:rsidRPr="00476EF9">
        <w:rPr>
          <w:rFonts w:ascii="游ゴシック" w:eastAsia="游ゴシック" w:hAnsi="游ゴシック"/>
          <w:color w:val="000000" w:themeColor="text1"/>
        </w:rPr>
        <w:t xml:space="preserve">                                   </w:t>
      </w:r>
      <w:r w:rsidRPr="00476EF9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500B70" w:rsidRPr="00476EF9">
        <w:rPr>
          <w:rFonts w:ascii="游ゴシック" w:eastAsia="游ゴシック" w:hAnsi="游ゴシック" w:hint="eastAsia"/>
          <w:color w:val="000000" w:themeColor="text1"/>
        </w:rPr>
        <w:t xml:space="preserve">　　　　　　</w:t>
      </w: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>電話番号（携帯）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　　 </w:t>
      </w:r>
      <w:r w:rsidRPr="00476EF9">
        <w:rPr>
          <w:rFonts w:ascii="游ゴシック" w:eastAsia="游ゴシック" w:hAnsi="游ゴシック" w:cs="ＭＳ 明朝"/>
          <w:color w:val="000000" w:themeColor="text1"/>
          <w:u w:val="single" w:color="000000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 　</w:t>
      </w:r>
      <w:r w:rsidR="00500B70"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 </w:t>
      </w:r>
      <w:r w:rsidR="00500B70" w:rsidRPr="00476EF9">
        <w:rPr>
          <w:rFonts w:ascii="游ゴシック" w:eastAsia="游ゴシック" w:hAnsi="游ゴシック" w:cs="ＭＳ 明朝"/>
          <w:color w:val="000000" w:themeColor="text1"/>
          <w:u w:val="single" w:color="000000"/>
        </w:rPr>
        <w:t xml:space="preserve"> 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u w:val="single" w:color="000000"/>
        </w:rPr>
        <w:t xml:space="preserve">　　　　 </w:t>
      </w:r>
    </w:p>
    <w:p w14:paraId="541E944A" w14:textId="77777777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</w:p>
    <w:p w14:paraId="342BCD73" w14:textId="77777777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</w:p>
    <w:p w14:paraId="0F758434" w14:textId="77777777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 xml:space="preserve">　</w:t>
      </w:r>
      <w:r w:rsidR="002863ED" w:rsidRPr="00476EF9">
        <w:rPr>
          <w:rFonts w:ascii="游ゴシック" w:eastAsia="游ゴシック" w:hAnsi="游ゴシック" w:cs="ＭＳ 明朝" w:hint="eastAsia"/>
          <w:color w:val="000000" w:themeColor="text1"/>
        </w:rPr>
        <w:t xml:space="preserve">　</w:t>
      </w: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>下記のとおり課外活動に入構カードを必要としますので発行方お願いします。</w:t>
      </w:r>
    </w:p>
    <w:p w14:paraId="2A5D870C" w14:textId="77777777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</w:p>
    <w:p w14:paraId="6112AE20" w14:textId="77777777" w:rsidR="008427A4" w:rsidRPr="00476EF9" w:rsidRDefault="008427A4" w:rsidP="008427A4">
      <w:pPr>
        <w:spacing w:line="240" w:lineRule="exact"/>
        <w:jc w:val="center"/>
        <w:rPr>
          <w:rFonts w:ascii="游ゴシック" w:eastAsia="游ゴシック" w:hAnsi="游ゴシック"/>
          <w:color w:val="000000" w:themeColor="text1"/>
          <w:spacing w:val="2"/>
        </w:rPr>
      </w:pPr>
      <w:r w:rsidRPr="00476EF9">
        <w:rPr>
          <w:rFonts w:ascii="游ゴシック" w:eastAsia="游ゴシック" w:hAnsi="游ゴシック" w:cs="ＭＳ 明朝" w:hint="eastAsia"/>
          <w:color w:val="000000" w:themeColor="text1"/>
        </w:rPr>
        <w:t>記</w:t>
      </w:r>
    </w:p>
    <w:p w14:paraId="24AEE881" w14:textId="77777777" w:rsidR="008427A4" w:rsidRPr="00476EF9" w:rsidRDefault="008427A4" w:rsidP="008427A4">
      <w:pPr>
        <w:spacing w:line="240" w:lineRule="exact"/>
        <w:rPr>
          <w:rFonts w:ascii="游ゴシック" w:eastAsia="游ゴシック" w:hAnsi="游ゴシック"/>
          <w:color w:val="000000" w:themeColor="text1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4"/>
        <w:gridCol w:w="2094"/>
        <w:gridCol w:w="1971"/>
        <w:gridCol w:w="1848"/>
        <w:gridCol w:w="1848"/>
      </w:tblGrid>
      <w:tr w:rsidR="00476EF9" w:rsidRPr="00476EF9" w14:paraId="53CBFFE4" w14:textId="77777777" w:rsidTr="00476EF9">
        <w:trPr>
          <w:trHeight w:val="160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A5F66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明朝"/>
                <w:color w:val="000000" w:themeColor="text1"/>
              </w:rPr>
            </w:pP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</w:rPr>
              <w:t>申請理由</w:t>
            </w:r>
          </w:p>
          <w:p w14:paraId="3FCAB148" w14:textId="77777777" w:rsidR="008427A4" w:rsidRPr="00476EF9" w:rsidRDefault="008427A4" w:rsidP="003C6C6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pacing w:val="2"/>
                <w:sz w:val="18"/>
                <w:szCs w:val="18"/>
              </w:rPr>
            </w:pPr>
            <w:r w:rsidRPr="00476EF9">
              <w:rPr>
                <w:rFonts w:ascii="游ゴシック" w:eastAsia="游ゴシック" w:hAnsi="游ゴシック" w:hint="eastAsia"/>
                <w:color w:val="000000" w:themeColor="text1"/>
                <w:spacing w:val="2"/>
                <w:sz w:val="18"/>
                <w:szCs w:val="18"/>
              </w:rPr>
              <w:t>（課外活動で自動車</w:t>
            </w:r>
          </w:p>
          <w:p w14:paraId="7E8718E7" w14:textId="77777777" w:rsid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pacing w:val="2"/>
                <w:sz w:val="18"/>
                <w:szCs w:val="18"/>
              </w:rPr>
            </w:pPr>
            <w:r w:rsidRPr="00476EF9">
              <w:rPr>
                <w:rFonts w:ascii="游ゴシック" w:eastAsia="游ゴシック" w:hAnsi="游ゴシック" w:hint="eastAsia"/>
                <w:color w:val="000000" w:themeColor="text1"/>
                <w:spacing w:val="2"/>
                <w:sz w:val="18"/>
                <w:szCs w:val="18"/>
              </w:rPr>
              <w:t xml:space="preserve">　を必要とする理由</w:t>
            </w:r>
          </w:p>
          <w:p w14:paraId="5E000034" w14:textId="2FB76F35" w:rsidR="008427A4" w:rsidRPr="00476EF9" w:rsidRDefault="00476EF9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pacing w:val="2"/>
                <w:sz w:val="18"/>
                <w:szCs w:val="18"/>
              </w:rPr>
              <w:t xml:space="preserve">　を具体に記入</w:t>
            </w:r>
            <w:r w:rsidR="008427A4" w:rsidRPr="00476EF9">
              <w:rPr>
                <w:rFonts w:ascii="游ゴシック" w:eastAsia="游ゴシック" w:hAnsi="游ゴシック" w:hint="eastAsia"/>
                <w:color w:val="000000" w:themeColor="text1"/>
                <w:spacing w:val="2"/>
                <w:sz w:val="18"/>
                <w:szCs w:val="18"/>
              </w:rPr>
              <w:t>）</w:t>
            </w:r>
          </w:p>
        </w:tc>
        <w:tc>
          <w:tcPr>
            <w:tcW w:w="77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AA347" w14:textId="77777777" w:rsidR="008427A4" w:rsidRDefault="008427A4" w:rsidP="00476EF9">
            <w:pPr>
              <w:suppressAutoHyphens/>
              <w:kinsoku w:val="0"/>
              <w:autoSpaceDE w:val="0"/>
              <w:autoSpaceDN w:val="0"/>
              <w:spacing w:beforeLines="25" w:before="60" w:line="240" w:lineRule="exact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  <w:p w14:paraId="4114BE0E" w14:textId="75381F66" w:rsidR="00476EF9" w:rsidRPr="00476EF9" w:rsidRDefault="00476EF9" w:rsidP="003C6C6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" w:eastAsia="游ゴシック" w:hAnsi="游ゴシック" w:hint="eastAsia"/>
                <w:color w:val="000000" w:themeColor="text1"/>
                <w:spacing w:val="2"/>
              </w:rPr>
            </w:pPr>
          </w:p>
        </w:tc>
      </w:tr>
      <w:tr w:rsidR="00476EF9" w:rsidRPr="00476EF9" w14:paraId="4DB26316" w14:textId="77777777" w:rsidTr="00476EF9">
        <w:trPr>
          <w:trHeight w:val="56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4C1BE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</w:rPr>
              <w:t>申請枚数</w:t>
            </w:r>
          </w:p>
        </w:tc>
        <w:tc>
          <w:tcPr>
            <w:tcW w:w="77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96FCA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  <w:r w:rsidRPr="00476EF9">
              <w:rPr>
                <w:rFonts w:ascii="游ゴシック" w:eastAsia="游ゴシック" w:hAnsi="游ゴシック"/>
                <w:color w:val="000000" w:themeColor="text1"/>
              </w:rPr>
              <w:t xml:space="preserve">　</w:t>
            </w:r>
            <w:r w:rsidRPr="00476EF9">
              <w:rPr>
                <w:rFonts w:ascii="游ゴシック" w:eastAsia="游ゴシック" w:hAnsi="游ゴシック" w:hint="eastAsia"/>
                <w:color w:val="000000" w:themeColor="text1"/>
              </w:rPr>
              <w:t xml:space="preserve"> </w:t>
            </w:r>
            <w:r w:rsidRPr="00476EF9">
              <w:rPr>
                <w:rFonts w:ascii="游ゴシック" w:eastAsia="游ゴシック" w:hAnsi="游ゴシック"/>
                <w:color w:val="000000" w:themeColor="text1"/>
              </w:rPr>
              <w:t xml:space="preserve"> </w:t>
            </w:r>
            <w:r w:rsidRPr="00476EF9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</w:t>
            </w:r>
            <w:r w:rsidRPr="00476EF9">
              <w:rPr>
                <w:rFonts w:ascii="游ゴシック" w:eastAsia="游ゴシック" w:hAnsi="游ゴシック"/>
                <w:color w:val="000000" w:themeColor="text1"/>
              </w:rPr>
              <w:t xml:space="preserve">　</w:t>
            </w: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</w:rPr>
              <w:t>枚</w:t>
            </w:r>
          </w:p>
        </w:tc>
      </w:tr>
      <w:tr w:rsidR="00476EF9" w:rsidRPr="00476EF9" w14:paraId="3C3B1A82" w14:textId="77777777" w:rsidTr="008E26D4">
        <w:trPr>
          <w:trHeight w:val="83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02081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明朝"/>
                <w:color w:val="000000" w:themeColor="text1"/>
              </w:rPr>
            </w:pP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</w:rPr>
              <w:t>車の名称</w:t>
            </w:r>
          </w:p>
          <w:p w14:paraId="673BC2B6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  <w:szCs w:val="21"/>
              </w:rPr>
            </w:pPr>
            <w:r w:rsidRPr="00476EF9">
              <w:rPr>
                <w:rFonts w:ascii="游ゴシック" w:eastAsia="游ゴシック" w:hAnsi="游ゴシック" w:hint="eastAsia"/>
                <w:color w:val="000000" w:themeColor="text1"/>
                <w:spacing w:val="2"/>
                <w:szCs w:val="21"/>
              </w:rPr>
              <w:t>（メーカー・車名）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9B5C0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E8DB2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EC4BF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EC07B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</w:tc>
      </w:tr>
      <w:tr w:rsidR="00476EF9" w:rsidRPr="00476EF9" w14:paraId="1A1B57F2" w14:textId="77777777" w:rsidTr="00E305DF">
        <w:trPr>
          <w:trHeight w:val="70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4AF50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明朝"/>
                <w:color w:val="000000" w:themeColor="text1"/>
              </w:rPr>
            </w:pP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</w:rPr>
              <w:t>車両登録番号</w:t>
            </w:r>
          </w:p>
          <w:p w14:paraId="117671D9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  <w:szCs w:val="21"/>
              </w:rPr>
            </w:pP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  <w:szCs w:val="21"/>
              </w:rPr>
              <w:t>（ナンバー）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A46E3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E16A8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7FA9B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5E267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</w:tc>
      </w:tr>
      <w:tr w:rsidR="00476EF9" w:rsidRPr="00476EF9" w14:paraId="0932025F" w14:textId="77777777" w:rsidTr="00E305DF">
        <w:trPr>
          <w:trHeight w:val="69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9A02E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  <w:r w:rsidRPr="00476EF9">
              <w:rPr>
                <w:rFonts w:ascii="游ゴシック" w:eastAsia="游ゴシック" w:hAnsi="游ゴシック"/>
                <w:color w:val="000000" w:themeColor="text1"/>
                <w:spacing w:val="2"/>
              </w:rPr>
              <w:t>使用者</w:t>
            </w:r>
            <w:r w:rsidRPr="00476EF9">
              <w:rPr>
                <w:rFonts w:ascii="游ゴシック" w:eastAsia="游ゴシック" w:hAnsi="游ゴシック" w:hint="eastAsia"/>
                <w:color w:val="000000" w:themeColor="text1"/>
                <w:spacing w:val="2"/>
              </w:rPr>
              <w:t>氏名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2C034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46D46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0DCDD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25DA3C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</w:p>
        </w:tc>
      </w:tr>
      <w:tr w:rsidR="00476EF9" w:rsidRPr="00476EF9" w14:paraId="711D601D" w14:textId="77777777" w:rsidTr="00476EF9">
        <w:trPr>
          <w:trHeight w:val="67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1B06E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</w:rPr>
              <w:t>利用希望駐車場</w:t>
            </w:r>
          </w:p>
        </w:tc>
        <w:tc>
          <w:tcPr>
            <w:tcW w:w="77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A5576" w14:textId="77777777" w:rsidR="008427A4" w:rsidRPr="00476EF9" w:rsidRDefault="008427A4" w:rsidP="008E26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5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</w:rPr>
              <w:t xml:space="preserve">□西南門駐車場　　□東門駐車場　　</w:t>
            </w: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  <w:szCs w:val="21"/>
              </w:rPr>
              <w:t>※どちらかにチェック</w:t>
            </w:r>
          </w:p>
        </w:tc>
      </w:tr>
      <w:tr w:rsidR="00476EF9" w:rsidRPr="00476EF9" w14:paraId="64209304" w14:textId="77777777" w:rsidTr="00476EF9">
        <w:trPr>
          <w:trHeight w:val="7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26FC" w14:textId="77777777" w:rsidR="008427A4" w:rsidRPr="00476EF9" w:rsidRDefault="008427A4" w:rsidP="003C6C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2"/>
              </w:rPr>
            </w:pP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</w:rPr>
              <w:t>乗入れ回数</w:t>
            </w:r>
          </w:p>
        </w:tc>
        <w:tc>
          <w:tcPr>
            <w:tcW w:w="7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3B22" w14:textId="77777777" w:rsidR="008427A4" w:rsidRPr="00476EF9" w:rsidRDefault="008427A4" w:rsidP="003C6C6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ＭＳ 明朝"/>
                <w:color w:val="000000" w:themeColor="text1"/>
              </w:rPr>
            </w:pP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</w:rPr>
              <w:t>年間予定　　　回</w:t>
            </w: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  <w:szCs w:val="21"/>
              </w:rPr>
              <w:t>（ひと月あたり予定　　　回）</w:t>
            </w:r>
          </w:p>
          <w:p w14:paraId="7C6259EB" w14:textId="77777777" w:rsidR="008427A4" w:rsidRPr="00476EF9" w:rsidRDefault="008427A4" w:rsidP="003C6C6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color w:val="000000" w:themeColor="text1"/>
                <w:spacing w:val="2"/>
                <w:szCs w:val="21"/>
              </w:rPr>
            </w:pP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  <w:szCs w:val="21"/>
              </w:rPr>
              <w:t>※2023年度利用実績</w:t>
            </w:r>
            <w:r w:rsidRPr="00476EF9">
              <w:rPr>
                <w:rFonts w:ascii="游ゴシック" w:eastAsia="游ゴシック" w:hAnsi="游ゴシック"/>
                <w:color w:val="000000" w:themeColor="text1"/>
                <w:szCs w:val="21"/>
              </w:rPr>
              <w:t xml:space="preserve">   </w:t>
            </w:r>
            <w:r w:rsidRPr="00476EF9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  <w:r w:rsidRPr="00476EF9">
              <w:rPr>
                <w:rFonts w:ascii="游ゴシック" w:eastAsia="游ゴシック" w:hAnsi="游ゴシック"/>
                <w:color w:val="000000" w:themeColor="text1"/>
                <w:szCs w:val="21"/>
              </w:rPr>
              <w:t xml:space="preserve">    </w:t>
            </w:r>
            <w:r w:rsidRPr="00476EF9">
              <w:rPr>
                <w:rFonts w:ascii="游ゴシック" w:eastAsia="游ゴシック" w:hAnsi="游ゴシック" w:cs="ＭＳ 明朝" w:hint="eastAsia"/>
                <w:color w:val="000000" w:themeColor="text1"/>
                <w:szCs w:val="21"/>
              </w:rPr>
              <w:t>回　※2022年度利用実績　　　　　回</w:t>
            </w:r>
          </w:p>
        </w:tc>
      </w:tr>
    </w:tbl>
    <w:p w14:paraId="50B4EA07" w14:textId="77777777" w:rsidR="008427A4" w:rsidRPr="00476EF9" w:rsidRDefault="008427A4" w:rsidP="00E305DF">
      <w:pPr>
        <w:spacing w:beforeLines="50" w:before="120" w:line="320" w:lineRule="exact"/>
        <w:rPr>
          <w:rFonts w:ascii="游ゴシック" w:eastAsia="游ゴシック" w:hAnsi="游ゴシック"/>
          <w:color w:val="000000" w:themeColor="text1"/>
          <w:spacing w:val="2"/>
          <w:sz w:val="20"/>
          <w:szCs w:val="20"/>
        </w:rPr>
      </w:pPr>
      <w:r w:rsidRPr="00476EF9">
        <w:rPr>
          <w:rFonts w:ascii="游ゴシック" w:eastAsia="游ゴシック" w:hAnsi="游ゴシック" w:cs="ＭＳ 明朝" w:hint="eastAsia"/>
          <w:color w:val="000000" w:themeColor="text1"/>
          <w:sz w:val="20"/>
          <w:szCs w:val="20"/>
        </w:rPr>
        <w:t>※</w:t>
      </w:r>
      <w:r w:rsidRPr="00476EF9">
        <w:rPr>
          <w:rFonts w:ascii="游ゴシック" w:eastAsia="游ゴシック" w:hAnsi="游ゴシック" w:cs="ＭＳ 明朝" w:hint="eastAsia"/>
          <w:b/>
          <w:color w:val="000000" w:themeColor="text1"/>
          <w:sz w:val="20"/>
          <w:szCs w:val="20"/>
        </w:rPr>
        <w:t>２月＊＊日（＊）までにメールにて申し込むこと。（</w:t>
      </w:r>
      <w:r w:rsidRPr="00476EF9">
        <w:rPr>
          <w:rFonts w:ascii="游ゴシック" w:eastAsia="游ゴシック" w:hAnsi="游ゴシック" w:cs="ＭＳ 明朝"/>
          <w:b/>
          <w:color w:val="000000" w:themeColor="text1"/>
          <w:sz w:val="20"/>
          <w:szCs w:val="20"/>
        </w:rPr>
        <w:t>koh-gakusei</w:t>
      </w:r>
      <w:r w:rsidRPr="00476EF9">
        <w:rPr>
          <w:rFonts w:ascii="游ゴシック" w:eastAsia="游ゴシック" w:hAnsi="游ゴシック" w:cs="ＭＳ 明朝" w:hint="eastAsia"/>
          <w:b/>
          <w:color w:val="000000" w:themeColor="text1"/>
          <w:sz w:val="20"/>
          <w:szCs w:val="20"/>
        </w:rPr>
        <w:t>@</w:t>
      </w:r>
      <w:r w:rsidRPr="00476EF9">
        <w:rPr>
          <w:rFonts w:ascii="游ゴシック" w:eastAsia="游ゴシック" w:hAnsi="游ゴシック" w:cs="ＭＳ 明朝"/>
          <w:b/>
          <w:color w:val="000000" w:themeColor="text1"/>
          <w:sz w:val="20"/>
          <w:szCs w:val="20"/>
        </w:rPr>
        <w:t>jimu.kyutech.ac.jp</w:t>
      </w:r>
      <w:r w:rsidRPr="00476EF9">
        <w:rPr>
          <w:rFonts w:ascii="游ゴシック" w:eastAsia="游ゴシック" w:hAnsi="游ゴシック" w:cs="ＭＳ 明朝" w:hint="eastAsia"/>
          <w:b/>
          <w:color w:val="000000" w:themeColor="text1"/>
          <w:sz w:val="20"/>
          <w:szCs w:val="20"/>
        </w:rPr>
        <w:t>）</w:t>
      </w:r>
    </w:p>
    <w:p w14:paraId="4782E5C2" w14:textId="77777777" w:rsidR="008427A4" w:rsidRPr="00476EF9" w:rsidRDefault="008427A4" w:rsidP="00E305DF">
      <w:pPr>
        <w:spacing w:line="320" w:lineRule="exact"/>
        <w:rPr>
          <w:rFonts w:ascii="游ゴシック" w:eastAsia="游ゴシック" w:hAnsi="游ゴシック"/>
          <w:color w:val="000000" w:themeColor="text1"/>
          <w:spacing w:val="2"/>
          <w:sz w:val="20"/>
          <w:szCs w:val="20"/>
        </w:rPr>
      </w:pPr>
      <w:r w:rsidRPr="00476EF9">
        <w:rPr>
          <w:rFonts w:ascii="游ゴシック" w:eastAsia="游ゴシック" w:hAnsi="游ゴシック" w:cs="ＭＳ 明朝" w:hint="eastAsia"/>
          <w:color w:val="000000" w:themeColor="text1"/>
          <w:sz w:val="20"/>
          <w:szCs w:val="20"/>
        </w:rPr>
        <w:t>※「車の名称」「車両登録番号」欄が足りない場合は、別用紙に記入の上添付すること。</w:t>
      </w:r>
    </w:p>
    <w:p w14:paraId="03B52DCE" w14:textId="77777777" w:rsidR="008427A4" w:rsidRPr="00476EF9" w:rsidRDefault="008427A4" w:rsidP="00E305DF">
      <w:pPr>
        <w:spacing w:line="320" w:lineRule="exact"/>
        <w:ind w:left="200" w:hangingChars="100" w:hanging="200"/>
        <w:rPr>
          <w:rFonts w:ascii="游ゴシック" w:eastAsia="游ゴシック" w:hAnsi="游ゴシック"/>
          <w:color w:val="000000" w:themeColor="text1"/>
          <w:spacing w:val="2"/>
          <w:sz w:val="20"/>
          <w:szCs w:val="20"/>
        </w:rPr>
      </w:pPr>
      <w:r w:rsidRPr="00476EF9">
        <w:rPr>
          <w:rFonts w:ascii="游ゴシック" w:eastAsia="游ゴシック" w:hAnsi="游ゴシック" w:cs="ＭＳ 明朝" w:hint="eastAsia"/>
          <w:color w:val="000000" w:themeColor="text1"/>
          <w:sz w:val="20"/>
          <w:szCs w:val="20"/>
        </w:rPr>
        <w:t>※使用する車は必ず任意保険に加入していること。（運転者が補償対象となっていることが必須）</w:t>
      </w:r>
    </w:p>
    <w:p w14:paraId="58AAE1A5" w14:textId="77777777" w:rsidR="008427A4" w:rsidRPr="00476EF9" w:rsidRDefault="008427A4" w:rsidP="00E305DF">
      <w:pPr>
        <w:spacing w:line="320" w:lineRule="exact"/>
        <w:ind w:left="200" w:hangingChars="100" w:hanging="200"/>
        <w:rPr>
          <w:rFonts w:ascii="游ゴシック" w:eastAsia="游ゴシック" w:hAnsi="游ゴシック" w:cs="ＭＳ 明朝"/>
          <w:color w:val="000000" w:themeColor="text1"/>
          <w:sz w:val="20"/>
          <w:szCs w:val="20"/>
        </w:rPr>
      </w:pPr>
      <w:r w:rsidRPr="00476EF9">
        <w:rPr>
          <w:rFonts w:ascii="游ゴシック" w:eastAsia="游ゴシック" w:hAnsi="游ゴシック" w:cs="ＭＳ 明朝" w:hint="eastAsia"/>
          <w:color w:val="000000" w:themeColor="text1"/>
          <w:sz w:val="20"/>
          <w:szCs w:val="20"/>
        </w:rPr>
        <w:t>※割当枚数に限りがあるため申請台数全てに発行しない場合がある</w:t>
      </w:r>
      <w:r w:rsidRPr="00476EF9">
        <w:rPr>
          <w:rFonts w:ascii="游ゴシック" w:eastAsia="游ゴシック" w:hAnsi="游ゴシック" w:cs="ＭＳ 明朝" w:hint="eastAsia"/>
          <w:b/>
          <w:bCs/>
          <w:color w:val="000000" w:themeColor="text1"/>
          <w:sz w:val="20"/>
          <w:szCs w:val="20"/>
        </w:rPr>
        <w:t>（昨年度利用実績を参考）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sz w:val="20"/>
          <w:szCs w:val="20"/>
        </w:rPr>
        <w:t>。</w:t>
      </w:r>
    </w:p>
    <w:p w14:paraId="2E9F5E6B" w14:textId="77777777" w:rsidR="008427A4" w:rsidRPr="00476EF9" w:rsidRDefault="008427A4" w:rsidP="00E305DF">
      <w:pPr>
        <w:spacing w:line="320" w:lineRule="exact"/>
        <w:ind w:leftChars="100" w:left="210"/>
        <w:rPr>
          <w:rFonts w:ascii="游ゴシック" w:eastAsia="游ゴシック" w:hAnsi="游ゴシック"/>
          <w:color w:val="000000" w:themeColor="text1"/>
          <w:spacing w:val="2"/>
          <w:sz w:val="20"/>
          <w:szCs w:val="20"/>
        </w:rPr>
      </w:pPr>
      <w:r w:rsidRPr="00476EF9">
        <w:rPr>
          <w:rFonts w:ascii="游ゴシック" w:eastAsia="游ゴシック" w:hAnsi="游ゴシック" w:cs="ＭＳ 明朝" w:hint="eastAsia"/>
          <w:color w:val="000000" w:themeColor="text1"/>
          <w:sz w:val="20"/>
          <w:szCs w:val="20"/>
        </w:rPr>
        <w:t>使用頻度が少ない場合は貸出用の臨時入構カードを申請し利用すること。</w:t>
      </w:r>
    </w:p>
    <w:p w14:paraId="32F602CB" w14:textId="77777777" w:rsidR="008427A4" w:rsidRPr="00476EF9" w:rsidRDefault="008427A4" w:rsidP="00E305DF">
      <w:pPr>
        <w:spacing w:line="320" w:lineRule="exact"/>
        <w:ind w:left="200" w:hangingChars="100" w:hanging="200"/>
        <w:rPr>
          <w:rFonts w:ascii="游ゴシック" w:eastAsia="游ゴシック" w:hAnsi="游ゴシック"/>
          <w:color w:val="000000" w:themeColor="text1"/>
          <w:spacing w:val="2"/>
          <w:sz w:val="20"/>
          <w:szCs w:val="20"/>
        </w:rPr>
      </w:pPr>
      <w:r w:rsidRPr="00476EF9">
        <w:rPr>
          <w:rFonts w:ascii="游ゴシック" w:eastAsia="游ゴシック" w:hAnsi="游ゴシック" w:cs="ＭＳ 明朝" w:hint="eastAsia"/>
          <w:color w:val="000000" w:themeColor="text1"/>
          <w:sz w:val="20"/>
          <w:szCs w:val="20"/>
        </w:rPr>
        <w:t>※</w:t>
      </w:r>
      <w:r w:rsidRPr="00476EF9">
        <w:rPr>
          <w:rFonts w:ascii="游ゴシック" w:eastAsia="游ゴシック" w:hAnsi="游ゴシック" w:cs="ＭＳ 明朝" w:hint="eastAsia"/>
          <w:b/>
          <w:bCs/>
          <w:color w:val="000000" w:themeColor="text1"/>
          <w:sz w:val="20"/>
          <w:szCs w:val="20"/>
        </w:rPr>
        <w:t>不正使用（通学用に使用、第三者への貸出等）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sz w:val="20"/>
          <w:szCs w:val="20"/>
        </w:rPr>
        <w:t>が判明した場合は即時カードを返却させ、次年度以降の入構カードの発行は行わないものとする。</w:t>
      </w:r>
    </w:p>
    <w:p w14:paraId="22D5EA02" w14:textId="77777777" w:rsidR="008427A4" w:rsidRPr="00476EF9" w:rsidRDefault="008427A4" w:rsidP="00E305DF">
      <w:pPr>
        <w:spacing w:line="320" w:lineRule="exact"/>
        <w:ind w:left="200" w:hangingChars="100" w:hanging="200"/>
        <w:rPr>
          <w:rFonts w:ascii="游ゴシック" w:eastAsia="游ゴシック" w:hAnsi="游ゴシック" w:cs="ＭＳ 明朝"/>
          <w:color w:val="000000" w:themeColor="text1"/>
          <w:sz w:val="20"/>
          <w:szCs w:val="20"/>
        </w:rPr>
      </w:pPr>
      <w:r w:rsidRPr="00476EF9">
        <w:rPr>
          <w:rFonts w:ascii="游ゴシック" w:eastAsia="游ゴシック" w:hAnsi="游ゴシック" w:cs="ＭＳ 明朝" w:hint="eastAsia"/>
          <w:color w:val="000000" w:themeColor="text1"/>
          <w:sz w:val="20"/>
          <w:szCs w:val="20"/>
        </w:rPr>
        <w:t>※許可団体には、後日、配付枚数、配布期間及び駐車料支払等をメール通知するので、</w:t>
      </w:r>
      <w:r w:rsidRPr="00476EF9">
        <w:rPr>
          <w:rFonts w:ascii="游ゴシック" w:eastAsia="游ゴシック" w:hAnsi="游ゴシック" w:cs="ＭＳ 明朝" w:hint="eastAsia"/>
          <w:b/>
          <w:color w:val="000000" w:themeColor="text1"/>
          <w:sz w:val="20"/>
          <w:szCs w:val="20"/>
        </w:rPr>
        <w:t>前年度交付した入構カード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sz w:val="20"/>
          <w:szCs w:val="20"/>
        </w:rPr>
        <w:t>を持って学生係窓口へ手続に来ること。（駐車料は入構カード１枚につき</w:t>
      </w:r>
      <w:r w:rsidRPr="00476EF9">
        <w:rPr>
          <w:rFonts w:ascii="游ゴシック" w:eastAsia="游ゴシック" w:hAnsi="游ゴシック"/>
          <w:color w:val="000000" w:themeColor="text1"/>
          <w:sz w:val="20"/>
          <w:szCs w:val="20"/>
        </w:rPr>
        <w:t>3,000</w:t>
      </w:r>
      <w:r w:rsidRPr="00476EF9">
        <w:rPr>
          <w:rFonts w:ascii="游ゴシック" w:eastAsia="游ゴシック" w:hAnsi="游ゴシック" w:cs="ＭＳ 明朝" w:hint="eastAsia"/>
          <w:color w:val="000000" w:themeColor="text1"/>
          <w:sz w:val="20"/>
          <w:szCs w:val="20"/>
        </w:rPr>
        <w:t>円）</w:t>
      </w:r>
    </w:p>
    <w:p w14:paraId="3D3ED723" w14:textId="1D34310D" w:rsidR="008427A4" w:rsidRPr="008427A4" w:rsidRDefault="008427A4" w:rsidP="00476EF9">
      <w:pPr>
        <w:spacing w:line="320" w:lineRule="exact"/>
        <w:rPr>
          <w:sz w:val="24"/>
          <w:szCs w:val="24"/>
        </w:rPr>
      </w:pPr>
      <w:r w:rsidRPr="00476EF9">
        <w:rPr>
          <w:rFonts w:ascii="游ゴシック" w:eastAsia="游ゴシック" w:hAnsi="游ゴシック" w:cs="ＭＳ 明朝" w:hint="eastAsia"/>
          <w:color w:val="000000" w:themeColor="text1"/>
          <w:sz w:val="20"/>
          <w:szCs w:val="20"/>
        </w:rPr>
        <w:t>※入構カードを紛失しても再発行はしないので、保管に十分注意すること。</w:t>
      </w:r>
      <w:bookmarkStart w:id="0" w:name="_GoBack"/>
      <w:bookmarkEnd w:id="0"/>
    </w:p>
    <w:sectPr w:rsidR="008427A4" w:rsidRPr="008427A4" w:rsidSect="00C200BD">
      <w:footerReference w:type="default" r:id="rId9"/>
      <w:pgSz w:w="11907" w:h="16840" w:code="9"/>
      <w:pgMar w:top="851" w:right="851" w:bottom="851" w:left="851" w:header="720" w:footer="567" w:gutter="0"/>
      <w:pgNumType w:fmt="numberInDash"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A8BFD" w14:textId="77777777" w:rsidR="005D2C58" w:rsidRDefault="005D2C58" w:rsidP="00854B02">
      <w:r>
        <w:separator/>
      </w:r>
    </w:p>
  </w:endnote>
  <w:endnote w:type="continuationSeparator" w:id="0">
    <w:p w14:paraId="7B0927FF" w14:textId="77777777" w:rsidR="005D2C58" w:rsidRDefault="005D2C58" w:rsidP="0085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75D2" w14:textId="77777777" w:rsidR="00854B02" w:rsidRDefault="00854B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B169" w14:textId="77777777" w:rsidR="005D2C58" w:rsidRDefault="005D2C58" w:rsidP="00854B02">
      <w:r>
        <w:separator/>
      </w:r>
    </w:p>
  </w:footnote>
  <w:footnote w:type="continuationSeparator" w:id="0">
    <w:p w14:paraId="1EBAE4DC" w14:textId="77777777" w:rsidR="005D2C58" w:rsidRDefault="005D2C58" w:rsidP="0085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45408"/>
    <w:multiLevelType w:val="hybridMultilevel"/>
    <w:tmpl w:val="2CB47CD0"/>
    <w:lvl w:ilvl="0" w:tplc="14681B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B58AF"/>
    <w:multiLevelType w:val="hybridMultilevel"/>
    <w:tmpl w:val="6A7A57D8"/>
    <w:lvl w:ilvl="0" w:tplc="DAB018B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 w15:restartNumberingAfterBreak="0">
    <w:nsid w:val="690B1AC7"/>
    <w:multiLevelType w:val="hybridMultilevel"/>
    <w:tmpl w:val="12D0122E"/>
    <w:lvl w:ilvl="0" w:tplc="EDA694C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263866"/>
    <w:multiLevelType w:val="hybridMultilevel"/>
    <w:tmpl w:val="12A473F0"/>
    <w:lvl w:ilvl="0" w:tplc="01B86E1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4E"/>
    <w:rsid w:val="00064F92"/>
    <w:rsid w:val="0012620C"/>
    <w:rsid w:val="002863ED"/>
    <w:rsid w:val="003C4CAD"/>
    <w:rsid w:val="00476EF9"/>
    <w:rsid w:val="004842B0"/>
    <w:rsid w:val="00500B70"/>
    <w:rsid w:val="005D2C58"/>
    <w:rsid w:val="008427A4"/>
    <w:rsid w:val="0085324A"/>
    <w:rsid w:val="00854B02"/>
    <w:rsid w:val="008E26D4"/>
    <w:rsid w:val="00974582"/>
    <w:rsid w:val="00AE52D9"/>
    <w:rsid w:val="00B22B59"/>
    <w:rsid w:val="00C1160E"/>
    <w:rsid w:val="00C200BD"/>
    <w:rsid w:val="00D318EC"/>
    <w:rsid w:val="00D32E03"/>
    <w:rsid w:val="00E305DF"/>
    <w:rsid w:val="00EC22EC"/>
    <w:rsid w:val="00F36F4E"/>
    <w:rsid w:val="00F9409F"/>
    <w:rsid w:val="00F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782815"/>
  <w15:chartTrackingRefBased/>
  <w15:docId w15:val="{6404D948-B494-486D-9B13-A1D48458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2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4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B02"/>
  </w:style>
  <w:style w:type="paragraph" w:styleId="a7">
    <w:name w:val="footer"/>
    <w:basedOn w:val="a"/>
    <w:link w:val="a8"/>
    <w:uiPriority w:val="99"/>
    <w:unhideWhenUsed/>
    <w:rsid w:val="00854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B02"/>
  </w:style>
  <w:style w:type="paragraph" w:styleId="a9">
    <w:name w:val="Body Text Indent"/>
    <w:basedOn w:val="a"/>
    <w:link w:val="aa"/>
    <w:rsid w:val="00854B02"/>
    <w:pPr>
      <w:ind w:left="360"/>
    </w:pPr>
    <w:rPr>
      <w:rFonts w:ascii="Century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rsid w:val="00854B02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3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0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2" ma:contentTypeDescription="新しいドキュメントを作成します。" ma:contentTypeScope="" ma:versionID="3b8933f01f726e5775f937b7edcc98ef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2ad5a9c439c834c678f00d0b78344bd1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1651098-ec4e-4fd6-b52e-f901b29aac4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B45FD-A99F-4147-9263-F96F70DA9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619ce-4aa3-4f64-bce1-768e8f3e4d95"/>
    <ds:schemaRef ds:uri="dc61e636-8355-4ad3-9a72-a927f992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4A3D-DC16-45B0-87C4-BEFCF4261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武谷 英彦</dc:creator>
  <cp:keywords/>
  <dc:description/>
  <cp:lastModifiedBy>武谷 英彦</cp:lastModifiedBy>
  <cp:revision>5</cp:revision>
  <cp:lastPrinted>2023-10-26T05:55:00Z</cp:lastPrinted>
  <dcterms:created xsi:type="dcterms:W3CDTF">2023-10-26T02:09:00Z</dcterms:created>
  <dcterms:modified xsi:type="dcterms:W3CDTF">2023-11-06T01:58:00Z</dcterms:modified>
</cp:coreProperties>
</file>